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2B" w:rsidRPr="00E4612B" w:rsidRDefault="00E4612B" w:rsidP="00E4612B">
      <w:pPr>
        <w:shd w:val="clear" w:color="auto" w:fill="FFFDF3"/>
        <w:bidi/>
        <w:spacing w:after="20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</w:rPr>
      </w:pPr>
      <w:bookmarkStart w:id="0" w:name="_GoBack"/>
      <w:r w:rsidRPr="00E4612B">
        <w:rPr>
          <w:rFonts w:ascii="Calibri" w:eastAsia="Times New Roman" w:hAnsi="Calibri" w:cs="Tahoma"/>
          <w:b/>
          <w:bCs/>
          <w:color w:val="C71978"/>
          <w:sz w:val="24"/>
          <w:szCs w:val="24"/>
          <w:lang w:val="hy-AM"/>
        </w:rPr>
        <w:t>Guardane Las Vacas</w:t>
      </w:r>
      <w:bookmarkEnd w:id="0"/>
      <w:r w:rsidRPr="00E4612B">
        <w:rPr>
          <w:rFonts w:ascii="Tahoma" w:eastAsia="Times New Roman" w:hAnsi="Tahoma" w:cs="B Nazanin" w:hint="cs"/>
          <w:b/>
          <w:bCs/>
          <w:color w:val="C71978"/>
          <w:sz w:val="24"/>
          <w:szCs w:val="24"/>
          <w:rtl/>
          <w:lang w:bidi="fa-IR"/>
        </w:rPr>
        <w:t>(قسمت اول):</w:t>
      </w:r>
      <w:r w:rsidRPr="00E4612B">
        <w:rPr>
          <w:rFonts w:ascii="Calibri" w:eastAsia="Times New Roman" w:hAnsi="Calibri" w:cs="Calibri" w:hint="cs"/>
          <w:b/>
          <w:bCs/>
          <w:color w:val="C71978"/>
          <w:sz w:val="24"/>
          <w:szCs w:val="24"/>
          <w:rtl/>
          <w:lang w:bidi="fa-IR"/>
        </w:rPr>
        <w:t> </w:t>
      </w:r>
      <w:r w:rsidRPr="00E4612B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یه روزی مرغ تو هم تخم طلا میزاره / تخم طلا رو میفروشی باهاش یه زندگی میخری / هنوزم یه جایی هست آسمونش آبی باشه / دریاهاش سبزه سبز، آدماش سبزه سبز / یه روزی مرغ تو هم نوکشو رژ لب میزنه، ماتیکو میبری میبوسی باهاش یه زندگی میکنی / هنوزم آدمی هست رژ لبش مشکی باشه، رنگ قضیه کاکائو طعم قضیه کاکائو /یه روز تو هم مثل مرغت تخم دو زرده میزاری / خودتو واسش ضبح می‌کنی دلتو واسش نصف می‌کنی / هنوزم سرابی هست که وقتی می‌رسی آب باشه / با یه لذت واقعی</w:t>
      </w:r>
      <w:r w:rsidRPr="00E4612B">
        <w:rPr>
          <w:rFonts w:ascii="Calibri" w:eastAsia="Times New Roman" w:hAnsi="Calibri" w:cs="Calibri" w:hint="cs"/>
          <w:b/>
          <w:bCs/>
          <w:color w:val="444444"/>
          <w:sz w:val="24"/>
          <w:szCs w:val="24"/>
          <w:rtl/>
          <w:lang w:bidi="fa-IR"/>
        </w:rPr>
        <w:t> </w:t>
      </w:r>
      <w:r w:rsidRPr="00E4612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rtl/>
          <w:lang w:bidi="fa-IR"/>
        </w:rPr>
        <w:t>٬</w:t>
      </w:r>
      <w:r w:rsidRPr="00E4612B">
        <w:rPr>
          <w:rFonts w:ascii="Calibri" w:eastAsia="Times New Roman" w:hAnsi="Calibri" w:cs="Calibri" w:hint="cs"/>
          <w:b/>
          <w:bCs/>
          <w:color w:val="444444"/>
          <w:sz w:val="24"/>
          <w:szCs w:val="24"/>
          <w:rtl/>
          <w:lang w:bidi="fa-IR"/>
        </w:rPr>
        <w:t> </w:t>
      </w:r>
      <w:r w:rsidRPr="00E4612B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حال از ته دلو واقعی / یه روزی همه‌ی مرغا دلو جگرو به سیخ می‌کشن / دلو جگرو لا نون میزاری، نارنجو ریحون میزاری / هنوزم یه حرفی هست تا دل آدمو بلرزونه / چشات پر از اشک شوق گونه‌هات خیس از اشک شوق / یه روزی مرغ وجودت پراشو قیچی می‌کنه / پرا رو میریزی تو بالشت آروم میگیری رو بالشت / هنوزم روی زمین یه بهونه‌ای پیدا میشه / گریه‌هات همه واسون خنده‌هات همه واسه اون.</w:t>
      </w:r>
    </w:p>
    <w:p w:rsidR="001E3CB7" w:rsidRDefault="001E3CB7"/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088"/>
    <w:rsid w:val="001E3CB7"/>
    <w:rsid w:val="009C3088"/>
    <w:rsid w:val="00E4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8142D5-451A-4ACD-9ECA-C35DEB3A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46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2014-04-23T20:04:00Z</dcterms:created>
  <dcterms:modified xsi:type="dcterms:W3CDTF">2014-04-23T20:04:00Z</dcterms:modified>
</cp:coreProperties>
</file>