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CB7" w:rsidRDefault="00192A5C" w:rsidP="00192A5C">
      <w:pPr>
        <w:bidi/>
        <w:rPr>
          <w:rFonts w:ascii="Tahoma" w:hAnsi="Tahoma" w:cs="B Nazanin" w:hint="cs"/>
          <w:b/>
          <w:bCs/>
          <w:color w:val="444444"/>
          <w:sz w:val="27"/>
          <w:szCs w:val="27"/>
          <w:shd w:val="clear" w:color="auto" w:fill="FFFDF3"/>
          <w:rtl/>
          <w:lang w:bidi="fa-IR"/>
        </w:rPr>
      </w:pPr>
      <w:r>
        <w:rPr>
          <w:rFonts w:ascii="Tahoma" w:hAnsi="Tahoma" w:cs="B Nazanin" w:hint="cs"/>
          <w:b/>
          <w:bCs/>
          <w:color w:val="444444"/>
          <w:sz w:val="27"/>
          <w:szCs w:val="27"/>
          <w:shd w:val="clear" w:color="auto" w:fill="FFFDF3"/>
          <w:rtl/>
          <w:lang w:bidi="fa-IR"/>
        </w:rPr>
        <w:t>نه لخت پلیکانت را سر رستاخیزست بر لبانم / نه بر جای جای سوخته ی این عروج مزمنت پلی ست ماندگار ز دستم تخطیروار // دلبرا... حضور من اکنون چونان شاهین ست بر ترازو / نه سر پروازی، نه واکنای نماندنی بر جای</w:t>
      </w:r>
      <w:r>
        <w:rPr>
          <w:rFonts w:ascii="Tahoma" w:hAnsi="Tahoma" w:cs="B Nazanin" w:hint="cs"/>
          <w:b/>
          <w:bCs/>
          <w:color w:val="444444"/>
          <w:sz w:val="27"/>
          <w:szCs w:val="27"/>
          <w:shd w:val="clear" w:color="auto" w:fill="FFFDF3"/>
          <w:rtl/>
          <w:lang w:bidi="fa-IR"/>
        </w:rPr>
        <w:t>؛</w:t>
      </w:r>
    </w:p>
    <w:p w:rsidR="00192A5C" w:rsidRDefault="00192A5C" w:rsidP="00192A5C">
      <w:pPr>
        <w:bidi/>
        <w:rPr>
          <w:rFonts w:ascii="Tahoma" w:hAnsi="Tahoma" w:cs="B Nazanin"/>
          <w:b/>
          <w:bCs/>
          <w:color w:val="444444"/>
          <w:sz w:val="27"/>
          <w:szCs w:val="27"/>
          <w:shd w:val="clear" w:color="auto" w:fill="FFFDF3"/>
          <w:rtl/>
          <w:lang w:bidi="fa-IR"/>
        </w:rPr>
      </w:pPr>
    </w:p>
    <w:p w:rsidR="00192A5C" w:rsidRDefault="00192A5C" w:rsidP="00192A5C">
      <w:pPr>
        <w:bidi/>
        <w:rPr>
          <w:rFonts w:hint="cs"/>
          <w:rtl/>
        </w:rPr>
      </w:pPr>
      <w:r>
        <w:rPr>
          <w:rFonts w:ascii="Tahoma" w:hAnsi="Tahoma" w:cs="B Nazanin" w:hint="cs"/>
          <w:b/>
          <w:bCs/>
          <w:color w:val="444444"/>
          <w:sz w:val="27"/>
          <w:szCs w:val="27"/>
          <w:shd w:val="clear" w:color="auto" w:fill="FFFDF3"/>
          <w:rtl/>
          <w:lang w:bidi="fa-IR"/>
        </w:rPr>
        <w:t>دیگر عشق هم نمی داند، من از فروغ روی تو برخاستم نه از صلابت نگارگران / من از طلاگونه نامت، نه از غلظتی که بر جان عزیزان ریختی // من از جان تو بر خاستم، نه از افسار بیگانه خدایان / من از چشم تو برخاستم، نه از بهین نامه ای که بر نام جهل گشادی // نه از دل شنگی مداوم مرگ بی قرار / دیگر عشق هم نمی داند، من از فروغ روی تو بر خاستم، که دیگر میل بازتابش نیست / دیگر بر گنجینه دانایان لگام پُرسری نمایان است / دیگر مرگ خفته است، دیگر مرگ خفته هم نمی داند، که من از شور تو برخاستم، از انعکاس حضور تو</w:t>
      </w:r>
      <w:r>
        <w:rPr>
          <w:rFonts w:ascii="Tahoma" w:hAnsi="Tahoma" w:cs="B Nazanin" w:hint="cs"/>
          <w:b/>
          <w:bCs/>
          <w:color w:val="444444"/>
          <w:sz w:val="27"/>
          <w:szCs w:val="27"/>
          <w:shd w:val="clear" w:color="auto" w:fill="FFFDF3"/>
          <w:lang w:bidi="fa-IR"/>
        </w:rPr>
        <w:t>.</w:t>
      </w:r>
      <w:r>
        <w:rPr>
          <w:rStyle w:val="apple-converted-space"/>
          <w:rFonts w:ascii="Tahoma" w:hAnsi="Tahoma" w:cs="B Nazanin" w:hint="cs"/>
          <w:b/>
          <w:bCs/>
          <w:color w:val="444444"/>
          <w:sz w:val="27"/>
          <w:szCs w:val="27"/>
          <w:shd w:val="clear" w:color="auto" w:fill="FFFDF3"/>
          <w:lang w:bidi="fa-IR"/>
        </w:rPr>
        <w:t> </w:t>
      </w:r>
      <w:r>
        <w:rPr>
          <w:rFonts w:ascii="Tahoma" w:hAnsi="Tahoma" w:cs="B Nazanin" w:hint="cs"/>
          <w:b/>
          <w:bCs/>
          <w:color w:val="78B5E2"/>
          <w:sz w:val="27"/>
          <w:szCs w:val="27"/>
          <w:shd w:val="clear" w:color="auto" w:fill="FFFDF3"/>
          <w:rtl/>
          <w:lang w:bidi="fa-IR"/>
        </w:rPr>
        <w:t xml:space="preserve">( </w:t>
      </w:r>
      <w:r>
        <w:rPr>
          <w:rFonts w:ascii="Tahoma" w:hAnsi="Tahoma" w:cs="B Nazanin" w:hint="cs"/>
          <w:b/>
          <w:bCs/>
          <w:color w:val="78B5E2"/>
          <w:sz w:val="27"/>
          <w:szCs w:val="27"/>
          <w:shd w:val="clear" w:color="auto" w:fill="FFFDF3"/>
          <w:rtl/>
          <w:lang w:bidi="fa-IR"/>
        </w:rPr>
        <w:t>محسن نامجو</w:t>
      </w:r>
      <w:r>
        <w:rPr>
          <w:rFonts w:ascii="Tahoma" w:hAnsi="Tahoma" w:cs="B Nazanin" w:hint="cs"/>
          <w:b/>
          <w:bCs/>
          <w:color w:val="78B5E2"/>
          <w:sz w:val="27"/>
          <w:szCs w:val="27"/>
          <w:shd w:val="clear" w:color="auto" w:fill="FFFDF3"/>
          <w:rtl/>
          <w:lang w:bidi="fa-IR"/>
        </w:rPr>
        <w:t xml:space="preserve"> )</w:t>
      </w:r>
      <w:bookmarkStart w:id="0" w:name="_GoBack"/>
      <w:bookmarkEnd w:id="0"/>
    </w:p>
    <w:sectPr w:rsidR="00192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C0"/>
    <w:rsid w:val="00192A5C"/>
    <w:rsid w:val="001E3CB7"/>
    <w:rsid w:val="002A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29F78C-173E-4DA6-92E7-3F248EA59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92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 Sharifi</dc:creator>
  <cp:keywords/>
  <dc:description/>
  <cp:lastModifiedBy>Sadra Sharifi</cp:lastModifiedBy>
  <cp:revision>2</cp:revision>
  <dcterms:created xsi:type="dcterms:W3CDTF">2014-04-23T19:59:00Z</dcterms:created>
  <dcterms:modified xsi:type="dcterms:W3CDTF">2014-04-23T20:00:00Z</dcterms:modified>
</cp:coreProperties>
</file>